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42996" w14:textId="10E21DAF" w:rsidR="00F546B2" w:rsidRPr="00AD3BA6" w:rsidRDefault="00AD3BA6">
      <w:pPr>
        <w:rPr>
          <w:b/>
          <w:bCs/>
        </w:rPr>
      </w:pPr>
      <w:r w:rsidRPr="00AD3BA6">
        <w:rPr>
          <w:b/>
          <w:bCs/>
        </w:rPr>
        <w:t>LEGAL NOTICE</w:t>
      </w:r>
    </w:p>
    <w:p w14:paraId="4D9981E3" w14:textId="55A1DFC4" w:rsidR="00AD3BA6" w:rsidRPr="00AD3BA6" w:rsidRDefault="00AD3BA6">
      <w:pPr>
        <w:rPr>
          <w:b/>
          <w:bCs/>
        </w:rPr>
      </w:pPr>
      <w:r>
        <w:tab/>
      </w:r>
      <w:r w:rsidRPr="00AD3BA6">
        <w:rPr>
          <w:b/>
          <w:bCs/>
        </w:rPr>
        <w:t>BOARD OF ASSESSMENT APPEALS, ESSEX CT</w:t>
      </w:r>
    </w:p>
    <w:p w14:paraId="3E124808" w14:textId="5E622EF9" w:rsidR="00AD3BA6" w:rsidRDefault="00AD3BA6"/>
    <w:p w14:paraId="004BF4A7" w14:textId="6513EC36" w:rsidR="0005371D" w:rsidRPr="0005371D" w:rsidRDefault="00AD3BA6">
      <w:pPr>
        <w:rPr>
          <w:b/>
          <w:bCs/>
        </w:rPr>
      </w:pPr>
      <w:r w:rsidRPr="0005371D">
        <w:rPr>
          <w:b/>
          <w:bCs/>
        </w:rPr>
        <w:t>The Town of Essex Board of Assessment Appeals will hear appeals of assessments on the October 1, 20</w:t>
      </w:r>
      <w:r w:rsidR="00505768">
        <w:rPr>
          <w:b/>
          <w:bCs/>
        </w:rPr>
        <w:t>20</w:t>
      </w:r>
      <w:r w:rsidRPr="0005371D">
        <w:rPr>
          <w:b/>
          <w:bCs/>
        </w:rPr>
        <w:t xml:space="preserve"> Grand List and for motor vehicles on the 201</w:t>
      </w:r>
      <w:r w:rsidR="00764696">
        <w:rPr>
          <w:b/>
          <w:bCs/>
        </w:rPr>
        <w:t>9</w:t>
      </w:r>
      <w:r w:rsidRPr="0005371D">
        <w:rPr>
          <w:b/>
          <w:bCs/>
        </w:rPr>
        <w:t xml:space="preserve"> Supplemental List</w:t>
      </w:r>
      <w:r w:rsidR="0005371D" w:rsidRPr="0005371D">
        <w:rPr>
          <w:b/>
          <w:bCs/>
        </w:rPr>
        <w:t xml:space="preserve"> on the following dates:</w:t>
      </w:r>
    </w:p>
    <w:p w14:paraId="07A342E8" w14:textId="6E02A3C1" w:rsidR="00505768" w:rsidRPr="00505768" w:rsidRDefault="00505768" w:rsidP="00505768">
      <w:pPr>
        <w:ind w:left="720"/>
        <w:rPr>
          <w:b/>
        </w:rPr>
      </w:pPr>
      <w:r w:rsidRPr="00505768">
        <w:rPr>
          <w:b/>
        </w:rPr>
        <w:t>March 6, 202</w:t>
      </w:r>
      <w:r w:rsidR="00BE0E41">
        <w:rPr>
          <w:b/>
        </w:rPr>
        <w:t xml:space="preserve">1     </w:t>
      </w:r>
      <w:r w:rsidRPr="00505768">
        <w:rPr>
          <w:b/>
        </w:rPr>
        <w:t>8:30 am – 12:00 pm</w:t>
      </w:r>
    </w:p>
    <w:p w14:paraId="1D4A7C40" w14:textId="71C5148F" w:rsidR="00505768" w:rsidRPr="00505768" w:rsidRDefault="00505768" w:rsidP="00505768">
      <w:pPr>
        <w:ind w:left="720"/>
        <w:rPr>
          <w:b/>
        </w:rPr>
      </w:pPr>
      <w:r w:rsidRPr="00505768">
        <w:rPr>
          <w:b/>
        </w:rPr>
        <w:t>March 15, 2021</w:t>
      </w:r>
      <w:r w:rsidR="00BE0E41">
        <w:rPr>
          <w:b/>
        </w:rPr>
        <w:t xml:space="preserve">     </w:t>
      </w:r>
      <w:r w:rsidRPr="00505768">
        <w:rPr>
          <w:b/>
        </w:rPr>
        <w:t>5:30 – 6:30 pm</w:t>
      </w:r>
    </w:p>
    <w:p w14:paraId="77B0FF03" w14:textId="145E50DB" w:rsidR="00AD3BA6" w:rsidRDefault="00AD3BA6">
      <w:r>
        <w:t>Any taxpayer not in agreement with the assessment may appeal to the Board of Assessment Appeals.  Connecticut General Statutes, Section 12-111, requires written petitions of appeal containing specific information be filed in the Assessor’s office on or before the February 20, 202</w:t>
      </w:r>
      <w:r w:rsidR="00764696">
        <w:t>1</w:t>
      </w:r>
      <w:r>
        <w:t xml:space="preserve"> deadline.  Post marks will not be accepted.  Forms are available beginning February 1 in the Assessor’s office of the Essex Town Hall and must be either hand delivered or mailed to the Assessor’s office.  An appointment time </w:t>
      </w:r>
      <w:r w:rsidR="0005371D">
        <w:t xml:space="preserve">will be </w:t>
      </w:r>
      <w:r>
        <w:t>assigned after receipt of the written appeal.  This appeal must be made in person by the taxpayer or duly authorized agent.  All hearings are held at the Essex Town Hall at 29 West Avenue, Essex CT 06426</w:t>
      </w:r>
      <w:r w:rsidR="00764696">
        <w:t>, masks required.</w:t>
      </w:r>
    </w:p>
    <w:p w14:paraId="3A92BB32" w14:textId="2A243F10" w:rsidR="00AD3BA6" w:rsidRDefault="00AD3BA6"/>
    <w:p w14:paraId="4B9410BE" w14:textId="2B121C08" w:rsidR="00AD3BA6" w:rsidRDefault="00AD3BA6">
      <w:r>
        <w:t>Keith Russell, Chai</w:t>
      </w:r>
      <w:r w:rsidR="0005371D">
        <w:t>r</w:t>
      </w:r>
      <w:r>
        <w:t>man</w:t>
      </w:r>
    </w:p>
    <w:p w14:paraId="47FC79FD" w14:textId="7D601A58" w:rsidR="00AD3BA6" w:rsidRDefault="00AD3BA6">
      <w:r>
        <w:t>Board of Assessment Appeals, Essex, CT</w:t>
      </w:r>
    </w:p>
    <w:sectPr w:rsidR="00AD3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F644A"/>
    <w:multiLevelType w:val="hybridMultilevel"/>
    <w:tmpl w:val="78D0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A6"/>
    <w:rsid w:val="0005371D"/>
    <w:rsid w:val="00505768"/>
    <w:rsid w:val="00764696"/>
    <w:rsid w:val="00AD3BA6"/>
    <w:rsid w:val="00BE0E41"/>
    <w:rsid w:val="00C05F37"/>
    <w:rsid w:val="00F5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7D8C"/>
  <w15:chartTrackingRefBased/>
  <w15:docId w15:val="{A2FBD5B4-BC1E-4B49-97EA-E7FE1C89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Russell</dc:creator>
  <cp:keywords/>
  <dc:description/>
  <cp:lastModifiedBy>Betsy D'Amico</cp:lastModifiedBy>
  <cp:revision>2</cp:revision>
  <dcterms:created xsi:type="dcterms:W3CDTF">2021-02-01T14:45:00Z</dcterms:created>
  <dcterms:modified xsi:type="dcterms:W3CDTF">2021-02-01T14:45:00Z</dcterms:modified>
</cp:coreProperties>
</file>