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7B5E8" w14:textId="77777777" w:rsidR="00424946" w:rsidRPr="00C542E2" w:rsidRDefault="00E67F31" w:rsidP="00E67F31">
      <w:pPr>
        <w:jc w:val="center"/>
        <w:rPr>
          <w:rFonts w:ascii="Trebuchet MS" w:hAnsi="Trebuchet MS"/>
          <w:b/>
          <w:sz w:val="26"/>
          <w:szCs w:val="26"/>
        </w:rPr>
      </w:pPr>
      <w:r w:rsidRPr="00C542E2">
        <w:rPr>
          <w:rFonts w:ascii="Trebuchet MS" w:hAnsi="Trebuchet MS"/>
          <w:b/>
          <w:sz w:val="26"/>
          <w:szCs w:val="26"/>
        </w:rPr>
        <w:t>TOWN OF ESSEX</w:t>
      </w:r>
    </w:p>
    <w:p w14:paraId="2B8A4186" w14:textId="085898E4" w:rsidR="00E67F31" w:rsidRDefault="00E67F31" w:rsidP="00E67F31">
      <w:pPr>
        <w:jc w:val="center"/>
        <w:rPr>
          <w:rFonts w:ascii="Trebuchet MS" w:hAnsi="Trebuchet MS"/>
          <w:b/>
          <w:sz w:val="26"/>
          <w:szCs w:val="26"/>
        </w:rPr>
      </w:pPr>
      <w:r w:rsidRPr="00C542E2">
        <w:rPr>
          <w:rFonts w:ascii="Trebuchet MS" w:hAnsi="Trebuchet MS"/>
          <w:b/>
          <w:sz w:val="26"/>
          <w:szCs w:val="26"/>
        </w:rPr>
        <w:t>Board of Finance</w:t>
      </w:r>
    </w:p>
    <w:p w14:paraId="49EE10FC" w14:textId="02890D0B" w:rsidR="006A7DA8" w:rsidRDefault="006A7DA8" w:rsidP="00E67F31">
      <w:pPr>
        <w:jc w:val="center"/>
        <w:rPr>
          <w:rFonts w:ascii="Trebuchet MS" w:hAnsi="Trebuchet MS"/>
          <w:b/>
          <w:sz w:val="26"/>
          <w:szCs w:val="26"/>
        </w:rPr>
      </w:pPr>
      <w:r>
        <w:rPr>
          <w:rFonts w:ascii="Trebuchet MS" w:hAnsi="Trebuchet MS"/>
          <w:b/>
          <w:sz w:val="26"/>
          <w:szCs w:val="26"/>
        </w:rPr>
        <w:t xml:space="preserve">APRIL </w:t>
      </w:r>
      <w:r w:rsidR="00E4291F">
        <w:rPr>
          <w:rFonts w:ascii="Trebuchet MS" w:hAnsi="Trebuchet MS"/>
          <w:b/>
          <w:sz w:val="26"/>
          <w:szCs w:val="26"/>
        </w:rPr>
        <w:t>20</w:t>
      </w:r>
      <w:r>
        <w:rPr>
          <w:rFonts w:ascii="Trebuchet MS" w:hAnsi="Trebuchet MS"/>
          <w:b/>
          <w:sz w:val="26"/>
          <w:szCs w:val="26"/>
        </w:rPr>
        <w:t>, 202</w:t>
      </w:r>
      <w:r w:rsidR="00E4291F">
        <w:rPr>
          <w:rFonts w:ascii="Trebuchet MS" w:hAnsi="Trebuchet MS"/>
          <w:b/>
          <w:sz w:val="26"/>
          <w:szCs w:val="26"/>
        </w:rPr>
        <w:t>3</w:t>
      </w:r>
      <w:r>
        <w:rPr>
          <w:rFonts w:ascii="Trebuchet MS" w:hAnsi="Trebuchet MS"/>
          <w:b/>
          <w:sz w:val="26"/>
          <w:szCs w:val="26"/>
        </w:rPr>
        <w:t>, 7:30 PM</w:t>
      </w:r>
    </w:p>
    <w:p w14:paraId="5F2665BA" w14:textId="49F4AC14" w:rsidR="006A7DA8" w:rsidRDefault="006A7DA8" w:rsidP="00E67F31">
      <w:pPr>
        <w:jc w:val="center"/>
        <w:rPr>
          <w:rFonts w:ascii="Trebuchet MS" w:hAnsi="Trebuchet MS"/>
          <w:b/>
          <w:sz w:val="26"/>
          <w:szCs w:val="26"/>
        </w:rPr>
      </w:pPr>
      <w:r>
        <w:rPr>
          <w:rFonts w:ascii="Trebuchet MS" w:hAnsi="Trebuchet MS"/>
          <w:b/>
          <w:sz w:val="26"/>
          <w:szCs w:val="26"/>
        </w:rPr>
        <w:t>Essex Town Hall Auditorium</w:t>
      </w:r>
    </w:p>
    <w:p w14:paraId="1A2EBC68" w14:textId="4FEB0A18" w:rsidR="00E67F31" w:rsidRPr="00C542E2" w:rsidRDefault="006A7DA8" w:rsidP="00E67F31">
      <w:pPr>
        <w:jc w:val="center"/>
        <w:rPr>
          <w:rFonts w:ascii="Trebuchet MS" w:hAnsi="Trebuchet MS"/>
          <w:b/>
          <w:sz w:val="26"/>
          <w:szCs w:val="26"/>
        </w:rPr>
      </w:pPr>
      <w:r>
        <w:rPr>
          <w:rFonts w:ascii="Trebuchet MS" w:hAnsi="Trebuchet MS"/>
          <w:b/>
          <w:sz w:val="26"/>
          <w:szCs w:val="26"/>
        </w:rPr>
        <w:t xml:space="preserve">29 West Avenue, </w:t>
      </w:r>
      <w:r w:rsidR="00E67F31" w:rsidRPr="00C542E2">
        <w:rPr>
          <w:rFonts w:ascii="Trebuchet MS" w:hAnsi="Trebuchet MS"/>
          <w:b/>
          <w:sz w:val="26"/>
          <w:szCs w:val="26"/>
        </w:rPr>
        <w:t>Essex, CT  06426</w:t>
      </w:r>
    </w:p>
    <w:p w14:paraId="164EA5BF" w14:textId="77777777" w:rsidR="00E67F31" w:rsidRPr="00C542E2" w:rsidRDefault="00E67F31">
      <w:pPr>
        <w:rPr>
          <w:rFonts w:ascii="Trebuchet MS" w:hAnsi="Trebuchet MS"/>
          <w:b/>
          <w:sz w:val="26"/>
          <w:szCs w:val="26"/>
        </w:rPr>
      </w:pPr>
    </w:p>
    <w:p w14:paraId="62394A01" w14:textId="77777777" w:rsidR="00E67F31" w:rsidRPr="00C542E2" w:rsidRDefault="00E67F31">
      <w:pPr>
        <w:rPr>
          <w:rFonts w:ascii="Trebuchet MS" w:hAnsi="Trebuchet MS"/>
          <w:b/>
          <w:sz w:val="26"/>
          <w:szCs w:val="26"/>
        </w:rPr>
      </w:pPr>
    </w:p>
    <w:p w14:paraId="0155E96F" w14:textId="77777777" w:rsidR="00E67F31" w:rsidRPr="00C542E2" w:rsidRDefault="00E67F31" w:rsidP="00E67F31">
      <w:pPr>
        <w:jc w:val="center"/>
        <w:rPr>
          <w:rFonts w:ascii="Trebuchet MS" w:hAnsi="Trebuchet MS"/>
          <w:b/>
          <w:sz w:val="26"/>
          <w:szCs w:val="26"/>
        </w:rPr>
      </w:pPr>
      <w:r w:rsidRPr="00C542E2">
        <w:rPr>
          <w:rFonts w:ascii="Trebuchet MS" w:hAnsi="Trebuchet MS"/>
          <w:b/>
          <w:sz w:val="26"/>
          <w:szCs w:val="26"/>
        </w:rPr>
        <w:t>PUBLIC NOTICE</w:t>
      </w:r>
    </w:p>
    <w:p w14:paraId="57E8E78B" w14:textId="650F7FC6" w:rsidR="00E67F31" w:rsidRPr="00C542E2" w:rsidRDefault="00D755E2" w:rsidP="00E67F31">
      <w:pPr>
        <w:jc w:val="center"/>
        <w:rPr>
          <w:rFonts w:ascii="Trebuchet MS" w:hAnsi="Trebuchet MS"/>
          <w:b/>
          <w:sz w:val="26"/>
          <w:szCs w:val="26"/>
        </w:rPr>
      </w:pPr>
      <w:r w:rsidRPr="00C542E2">
        <w:rPr>
          <w:rFonts w:ascii="Trebuchet MS" w:hAnsi="Trebuchet MS"/>
          <w:b/>
          <w:sz w:val="26"/>
          <w:szCs w:val="26"/>
        </w:rPr>
        <w:t>FISCAL YEAR 202</w:t>
      </w:r>
      <w:r w:rsidR="00E4291F">
        <w:rPr>
          <w:rFonts w:ascii="Trebuchet MS" w:hAnsi="Trebuchet MS"/>
          <w:b/>
          <w:sz w:val="26"/>
          <w:szCs w:val="26"/>
        </w:rPr>
        <w:t xml:space="preserve">3-2024 </w:t>
      </w:r>
      <w:r w:rsidRPr="00C542E2">
        <w:rPr>
          <w:rFonts w:ascii="Trebuchet MS" w:hAnsi="Trebuchet MS"/>
          <w:b/>
          <w:sz w:val="26"/>
          <w:szCs w:val="26"/>
        </w:rPr>
        <w:t xml:space="preserve">BUDGET </w:t>
      </w:r>
      <w:r w:rsidR="00E67F31" w:rsidRPr="00C542E2">
        <w:rPr>
          <w:rFonts w:ascii="Trebuchet MS" w:hAnsi="Trebuchet MS"/>
          <w:b/>
          <w:sz w:val="26"/>
          <w:szCs w:val="26"/>
        </w:rPr>
        <w:t>PUBLIC HEARING</w:t>
      </w:r>
    </w:p>
    <w:p w14:paraId="1D079D63" w14:textId="77777777" w:rsidR="00E67F31" w:rsidRPr="00C542E2" w:rsidRDefault="00E67F31">
      <w:pPr>
        <w:rPr>
          <w:rFonts w:ascii="Trebuchet MS" w:hAnsi="Trebuchet MS"/>
          <w:sz w:val="26"/>
          <w:szCs w:val="26"/>
        </w:rPr>
      </w:pPr>
    </w:p>
    <w:p w14:paraId="16BC91B6" w14:textId="77777777" w:rsidR="00E67F31" w:rsidRPr="00C542E2" w:rsidRDefault="00E67F31">
      <w:pPr>
        <w:rPr>
          <w:rFonts w:ascii="Trebuchet MS" w:hAnsi="Trebuchet MS"/>
          <w:sz w:val="26"/>
          <w:szCs w:val="26"/>
        </w:rPr>
      </w:pPr>
    </w:p>
    <w:p w14:paraId="5B2E9E80" w14:textId="79BA6F66" w:rsidR="00E67F31" w:rsidRPr="00C542E2" w:rsidRDefault="00E67F31" w:rsidP="00E97BC0">
      <w:pPr>
        <w:spacing w:line="360" w:lineRule="auto"/>
        <w:jc w:val="both"/>
        <w:rPr>
          <w:rFonts w:ascii="Trebuchet MS" w:hAnsi="Trebuchet MS"/>
          <w:sz w:val="26"/>
          <w:szCs w:val="26"/>
        </w:rPr>
      </w:pPr>
      <w:r w:rsidRPr="00C542E2">
        <w:rPr>
          <w:rFonts w:ascii="Trebuchet MS" w:hAnsi="Trebuchet MS"/>
          <w:b/>
          <w:sz w:val="26"/>
          <w:szCs w:val="26"/>
        </w:rPr>
        <w:t>NOTICE IS HEREBY GIVEN</w:t>
      </w:r>
      <w:r w:rsidRPr="00C542E2">
        <w:rPr>
          <w:rFonts w:ascii="Trebuchet MS" w:hAnsi="Trebuchet MS"/>
          <w:sz w:val="26"/>
          <w:szCs w:val="26"/>
        </w:rPr>
        <w:t>, that the Board of Finance of the Town of Essex, Connecticut</w:t>
      </w:r>
      <w:r w:rsidR="004D4CE7" w:rsidRPr="00C542E2">
        <w:rPr>
          <w:rFonts w:ascii="Trebuchet MS" w:hAnsi="Trebuchet MS"/>
          <w:sz w:val="26"/>
          <w:szCs w:val="26"/>
        </w:rPr>
        <w:t xml:space="preserve">, </w:t>
      </w:r>
      <w:r w:rsidR="006A7DA8">
        <w:rPr>
          <w:rFonts w:ascii="Trebuchet MS" w:hAnsi="Trebuchet MS"/>
          <w:sz w:val="26"/>
          <w:szCs w:val="26"/>
        </w:rPr>
        <w:t xml:space="preserve">will hold a Public Hearing in the Essex Town Hall Auditorium, 29 West Avenue in said Essex, and </w:t>
      </w:r>
      <w:r w:rsidR="004D4CE7" w:rsidRPr="00C542E2">
        <w:rPr>
          <w:rFonts w:ascii="Trebuchet MS" w:hAnsi="Trebuchet MS"/>
          <w:sz w:val="26"/>
          <w:szCs w:val="26"/>
        </w:rPr>
        <w:t>by remote access via Zoom Meeting</w:t>
      </w:r>
      <w:r w:rsidR="00AA0188">
        <w:rPr>
          <w:rFonts w:ascii="Trebuchet MS" w:hAnsi="Trebuchet MS"/>
          <w:sz w:val="26"/>
          <w:szCs w:val="26"/>
        </w:rPr>
        <w:t xml:space="preserve"> on</w:t>
      </w:r>
      <w:r w:rsidRPr="00C542E2">
        <w:rPr>
          <w:rFonts w:ascii="Trebuchet MS" w:hAnsi="Trebuchet MS"/>
          <w:sz w:val="26"/>
          <w:szCs w:val="26"/>
        </w:rPr>
        <w:t xml:space="preserve"> </w:t>
      </w:r>
      <w:r w:rsidR="00B861CA" w:rsidRPr="00C542E2">
        <w:rPr>
          <w:rFonts w:ascii="Trebuchet MS" w:hAnsi="Trebuchet MS"/>
          <w:b/>
          <w:sz w:val="26"/>
          <w:szCs w:val="26"/>
          <w:u w:val="single"/>
        </w:rPr>
        <w:t>Thursday</w:t>
      </w:r>
      <w:r w:rsidRPr="00C542E2">
        <w:rPr>
          <w:rFonts w:ascii="Trebuchet MS" w:hAnsi="Trebuchet MS"/>
          <w:b/>
          <w:sz w:val="26"/>
          <w:szCs w:val="26"/>
          <w:u w:val="single"/>
        </w:rPr>
        <w:t>, April</w:t>
      </w:r>
      <w:r w:rsidR="00E4291F">
        <w:rPr>
          <w:rFonts w:ascii="Trebuchet MS" w:hAnsi="Trebuchet MS"/>
          <w:b/>
          <w:sz w:val="26"/>
          <w:szCs w:val="26"/>
          <w:u w:val="single"/>
        </w:rPr>
        <w:t xml:space="preserve"> 20</w:t>
      </w:r>
      <w:r w:rsidRPr="00C542E2">
        <w:rPr>
          <w:rFonts w:ascii="Trebuchet MS" w:hAnsi="Trebuchet MS"/>
          <w:b/>
          <w:sz w:val="26"/>
          <w:szCs w:val="26"/>
          <w:u w:val="single"/>
        </w:rPr>
        <w:t>, 20</w:t>
      </w:r>
      <w:r w:rsidR="00B861CA" w:rsidRPr="00C542E2">
        <w:rPr>
          <w:rFonts w:ascii="Trebuchet MS" w:hAnsi="Trebuchet MS"/>
          <w:b/>
          <w:sz w:val="26"/>
          <w:szCs w:val="26"/>
          <w:u w:val="single"/>
        </w:rPr>
        <w:t>2</w:t>
      </w:r>
      <w:r w:rsidR="00E4291F">
        <w:rPr>
          <w:rFonts w:ascii="Trebuchet MS" w:hAnsi="Trebuchet MS"/>
          <w:b/>
          <w:sz w:val="26"/>
          <w:szCs w:val="26"/>
          <w:u w:val="single"/>
        </w:rPr>
        <w:t>3</w:t>
      </w:r>
      <w:r w:rsidRPr="00C542E2">
        <w:rPr>
          <w:rFonts w:ascii="Trebuchet MS" w:hAnsi="Trebuchet MS"/>
          <w:sz w:val="26"/>
          <w:szCs w:val="26"/>
        </w:rPr>
        <w:t xml:space="preserve">, at </w:t>
      </w:r>
      <w:r w:rsidRPr="00C542E2">
        <w:rPr>
          <w:rFonts w:ascii="Trebuchet MS" w:hAnsi="Trebuchet MS"/>
          <w:b/>
          <w:sz w:val="26"/>
          <w:szCs w:val="26"/>
          <w:u w:val="single"/>
        </w:rPr>
        <w:t>7:30 pm</w:t>
      </w:r>
      <w:r w:rsidRPr="00C542E2">
        <w:rPr>
          <w:rFonts w:ascii="Trebuchet MS" w:hAnsi="Trebuchet MS"/>
          <w:sz w:val="26"/>
          <w:szCs w:val="26"/>
        </w:rPr>
        <w:t xml:space="preserve"> to receive estim</w:t>
      </w:r>
      <w:r w:rsidR="004A2A59" w:rsidRPr="00C542E2">
        <w:rPr>
          <w:rFonts w:ascii="Trebuchet MS" w:hAnsi="Trebuchet MS"/>
          <w:sz w:val="26"/>
          <w:szCs w:val="26"/>
        </w:rPr>
        <w:t>a</w:t>
      </w:r>
      <w:r w:rsidRPr="00C542E2">
        <w:rPr>
          <w:rFonts w:ascii="Trebuchet MS" w:hAnsi="Trebuchet MS"/>
          <w:sz w:val="26"/>
          <w:szCs w:val="26"/>
        </w:rPr>
        <w:t>tes and requests for expenditures of the Town of Essex for the Fiscal Year July 1, 20</w:t>
      </w:r>
      <w:r w:rsidR="00B861CA" w:rsidRPr="00C542E2">
        <w:rPr>
          <w:rFonts w:ascii="Trebuchet MS" w:hAnsi="Trebuchet MS"/>
          <w:sz w:val="26"/>
          <w:szCs w:val="26"/>
        </w:rPr>
        <w:t>2</w:t>
      </w:r>
      <w:r w:rsidR="00E4291F">
        <w:rPr>
          <w:rFonts w:ascii="Trebuchet MS" w:hAnsi="Trebuchet MS"/>
          <w:sz w:val="26"/>
          <w:szCs w:val="26"/>
        </w:rPr>
        <w:t>3</w:t>
      </w:r>
      <w:r w:rsidR="00B742B3" w:rsidRPr="00C542E2">
        <w:rPr>
          <w:rFonts w:ascii="Trebuchet MS" w:hAnsi="Trebuchet MS"/>
          <w:sz w:val="26"/>
          <w:szCs w:val="26"/>
        </w:rPr>
        <w:t xml:space="preserve"> through June 30, 20</w:t>
      </w:r>
      <w:r w:rsidR="006D31FB" w:rsidRPr="00C542E2">
        <w:rPr>
          <w:rFonts w:ascii="Trebuchet MS" w:hAnsi="Trebuchet MS"/>
          <w:sz w:val="26"/>
          <w:szCs w:val="26"/>
        </w:rPr>
        <w:t>2</w:t>
      </w:r>
      <w:r w:rsidR="00E4291F">
        <w:rPr>
          <w:rFonts w:ascii="Trebuchet MS" w:hAnsi="Trebuchet MS"/>
          <w:sz w:val="26"/>
          <w:szCs w:val="26"/>
        </w:rPr>
        <w:t>4</w:t>
      </w:r>
      <w:r w:rsidRPr="00C542E2">
        <w:rPr>
          <w:rFonts w:ascii="Trebuchet MS" w:hAnsi="Trebuchet MS"/>
          <w:sz w:val="26"/>
          <w:szCs w:val="26"/>
        </w:rPr>
        <w:t>, and to hear any and all persons who wish to be heard in regard to any appropriation they are desirous the Board should recommend or reject.</w:t>
      </w:r>
      <w:r w:rsidR="004D4CE7" w:rsidRPr="00C542E2">
        <w:rPr>
          <w:rFonts w:ascii="Trebuchet MS" w:hAnsi="Trebuchet MS"/>
          <w:sz w:val="26"/>
          <w:szCs w:val="26"/>
        </w:rPr>
        <w:t xml:space="preserve">  </w:t>
      </w:r>
    </w:p>
    <w:p w14:paraId="12542C04" w14:textId="5F839A04" w:rsidR="004D4CE7" w:rsidRPr="00C542E2" w:rsidRDefault="004D4CE7" w:rsidP="00E97BC0">
      <w:pPr>
        <w:spacing w:line="360" w:lineRule="auto"/>
        <w:jc w:val="both"/>
        <w:rPr>
          <w:rFonts w:ascii="Trebuchet MS" w:hAnsi="Trebuchet MS"/>
          <w:sz w:val="26"/>
          <w:szCs w:val="26"/>
        </w:rPr>
      </w:pPr>
    </w:p>
    <w:p w14:paraId="609AE933" w14:textId="77777777" w:rsidR="00E4291F" w:rsidRDefault="004D4CE7" w:rsidP="00E97BC0">
      <w:pPr>
        <w:spacing w:line="360" w:lineRule="auto"/>
        <w:rPr>
          <w:rFonts w:cs="Arial"/>
        </w:rPr>
      </w:pPr>
      <w:r w:rsidRPr="00C542E2">
        <w:rPr>
          <w:rFonts w:ascii="Trebuchet MS" w:hAnsi="Trebuchet MS"/>
          <w:sz w:val="26"/>
          <w:szCs w:val="26"/>
        </w:rPr>
        <w:t>Citizens interested in participating in the Public Hearing may</w:t>
      </w:r>
      <w:r w:rsidR="00C15E34" w:rsidRPr="00C542E2">
        <w:rPr>
          <w:rFonts w:ascii="Trebuchet MS" w:hAnsi="Trebuchet MS"/>
          <w:sz w:val="26"/>
          <w:szCs w:val="26"/>
        </w:rPr>
        <w:t xml:space="preserve"> join via </w:t>
      </w:r>
      <w:hyperlink r:id="rId7" w:history="1">
        <w:r w:rsidR="00E4291F" w:rsidRPr="00E4291F">
          <w:rPr>
            <w:rStyle w:val="Hyperlink"/>
            <w:rFonts w:ascii="Trebuchet MS" w:hAnsi="Trebuchet MS" w:cs="Arial"/>
            <w:sz w:val="22"/>
            <w:szCs w:val="22"/>
          </w:rPr>
          <w:t>https://us02web.zoom.us/j/85371067292?pwd=UG01aW9iTEY5NHpVRC9JcGZrVldpZz09</w:t>
        </w:r>
      </w:hyperlink>
    </w:p>
    <w:p w14:paraId="56B87866" w14:textId="3F473CDE" w:rsidR="004D4CE7" w:rsidRPr="00C542E2" w:rsidRDefault="00C15E34" w:rsidP="00E97BC0">
      <w:pPr>
        <w:spacing w:line="360" w:lineRule="auto"/>
        <w:jc w:val="both"/>
        <w:rPr>
          <w:rFonts w:ascii="Trebuchet MS" w:hAnsi="Trebuchet MS"/>
          <w:sz w:val="26"/>
          <w:szCs w:val="26"/>
        </w:rPr>
      </w:pPr>
      <w:r w:rsidRPr="00C542E2">
        <w:rPr>
          <w:rFonts w:ascii="Trebuchet MS" w:hAnsi="Trebuchet MS"/>
          <w:sz w:val="26"/>
          <w:szCs w:val="26"/>
        </w:rPr>
        <w:t>and/or</w:t>
      </w:r>
      <w:r w:rsidR="004D4CE7" w:rsidRPr="00C542E2">
        <w:rPr>
          <w:rFonts w:ascii="Trebuchet MS" w:hAnsi="Trebuchet MS"/>
          <w:sz w:val="26"/>
          <w:szCs w:val="26"/>
        </w:rPr>
        <w:t xml:space="preserve"> use any phone to connect to the meeting by dialing +1 </w:t>
      </w:r>
      <w:r w:rsidR="00D755E2" w:rsidRPr="00C542E2">
        <w:rPr>
          <w:rFonts w:ascii="Trebuchet MS" w:hAnsi="Trebuchet MS"/>
          <w:sz w:val="26"/>
          <w:szCs w:val="26"/>
        </w:rPr>
        <w:t>646 558 8</w:t>
      </w:r>
      <w:r w:rsidR="00E4291F">
        <w:rPr>
          <w:rFonts w:ascii="Trebuchet MS" w:hAnsi="Trebuchet MS"/>
          <w:sz w:val="26"/>
          <w:szCs w:val="26"/>
        </w:rPr>
        <w:t>656</w:t>
      </w:r>
      <w:r w:rsidR="00D755E2" w:rsidRPr="00C542E2">
        <w:rPr>
          <w:rFonts w:ascii="Trebuchet MS" w:hAnsi="Trebuchet MS"/>
          <w:sz w:val="26"/>
          <w:szCs w:val="26"/>
        </w:rPr>
        <w:t xml:space="preserve"> and entering Meeting ID: </w:t>
      </w:r>
      <w:r w:rsidR="009A22C7" w:rsidRPr="00C542E2">
        <w:rPr>
          <w:sz w:val="26"/>
          <w:szCs w:val="26"/>
        </w:rPr>
        <w:t>8</w:t>
      </w:r>
      <w:r w:rsidR="00E4291F">
        <w:rPr>
          <w:sz w:val="26"/>
          <w:szCs w:val="26"/>
        </w:rPr>
        <w:t xml:space="preserve">53 7106 7292 </w:t>
      </w:r>
      <w:r w:rsidR="00D755E2" w:rsidRPr="00C542E2">
        <w:rPr>
          <w:rFonts w:ascii="Trebuchet MS" w:hAnsi="Trebuchet MS"/>
          <w:sz w:val="26"/>
          <w:szCs w:val="26"/>
        </w:rPr>
        <w:t>when prompted</w:t>
      </w:r>
      <w:r w:rsidR="00E0561B" w:rsidRPr="00C542E2">
        <w:rPr>
          <w:rFonts w:ascii="Trebuchet MS" w:hAnsi="Trebuchet MS"/>
          <w:sz w:val="26"/>
          <w:szCs w:val="26"/>
        </w:rPr>
        <w:t xml:space="preserve"> with Passcode: </w:t>
      </w:r>
      <w:r w:rsidR="00E4291F">
        <w:rPr>
          <w:sz w:val="26"/>
          <w:szCs w:val="26"/>
        </w:rPr>
        <w:t>285689</w:t>
      </w:r>
      <w:r w:rsidR="00D755E2" w:rsidRPr="00C542E2">
        <w:rPr>
          <w:rFonts w:ascii="Trebuchet MS" w:hAnsi="Trebuchet MS"/>
          <w:sz w:val="26"/>
          <w:szCs w:val="26"/>
        </w:rPr>
        <w:t xml:space="preserve">, shortly before 7:30 p.m. that evening. </w:t>
      </w:r>
      <w:r w:rsidR="004D4CE7" w:rsidRPr="00C542E2">
        <w:rPr>
          <w:rFonts w:ascii="Trebuchet MS" w:hAnsi="Trebuchet MS"/>
          <w:sz w:val="26"/>
          <w:szCs w:val="26"/>
        </w:rPr>
        <w:t xml:space="preserve"> </w:t>
      </w:r>
      <w:r w:rsidR="00F61FC8" w:rsidRPr="00C542E2">
        <w:rPr>
          <w:rFonts w:ascii="Trebuchet MS" w:hAnsi="Trebuchet MS"/>
          <w:sz w:val="26"/>
          <w:szCs w:val="26"/>
        </w:rPr>
        <w:t xml:space="preserve">Budget materials are available on the Town website at </w:t>
      </w:r>
      <w:hyperlink r:id="rId8" w:history="1">
        <w:r w:rsidR="00F61FC8" w:rsidRPr="00C542E2">
          <w:rPr>
            <w:rStyle w:val="Hyperlink"/>
            <w:rFonts w:ascii="Trebuchet MS" w:hAnsi="Trebuchet MS"/>
            <w:sz w:val="26"/>
            <w:szCs w:val="26"/>
          </w:rPr>
          <w:t>www.essexct.gov</w:t>
        </w:r>
      </w:hyperlink>
      <w:r w:rsidR="00F61FC8" w:rsidRPr="00C542E2">
        <w:rPr>
          <w:rFonts w:ascii="Trebuchet MS" w:hAnsi="Trebuchet MS"/>
          <w:sz w:val="26"/>
          <w:szCs w:val="26"/>
        </w:rPr>
        <w:t>.</w:t>
      </w:r>
    </w:p>
    <w:p w14:paraId="69969CF0" w14:textId="77777777" w:rsidR="00E67F31" w:rsidRPr="00F61FC8" w:rsidRDefault="00E67F31">
      <w:pPr>
        <w:rPr>
          <w:rFonts w:ascii="Trebuchet MS" w:hAnsi="Trebuchet MS"/>
          <w:sz w:val="26"/>
          <w:szCs w:val="26"/>
        </w:rPr>
      </w:pPr>
    </w:p>
    <w:p w14:paraId="520F95D4" w14:textId="77777777" w:rsidR="00E67F31" w:rsidRPr="00F61FC8" w:rsidRDefault="00E67F31">
      <w:pPr>
        <w:rPr>
          <w:rFonts w:ascii="Trebuchet MS" w:hAnsi="Trebuchet MS"/>
          <w:sz w:val="26"/>
          <w:szCs w:val="26"/>
        </w:rPr>
      </w:pPr>
    </w:p>
    <w:p w14:paraId="3AF3BC69" w14:textId="77777777" w:rsidR="00E67F31" w:rsidRPr="00F61FC8" w:rsidRDefault="00E67F31">
      <w:pPr>
        <w:rPr>
          <w:rFonts w:ascii="Trebuchet MS" w:hAnsi="Trebuchet MS"/>
          <w:sz w:val="26"/>
          <w:szCs w:val="26"/>
        </w:rPr>
      </w:pPr>
    </w:p>
    <w:p w14:paraId="338FCC2E" w14:textId="77777777" w:rsidR="00E67F31" w:rsidRPr="00F61FC8" w:rsidRDefault="00E67F31" w:rsidP="00E67F31">
      <w:pPr>
        <w:tabs>
          <w:tab w:val="left" w:pos="4680"/>
        </w:tabs>
        <w:rPr>
          <w:rFonts w:ascii="Trebuchet MS" w:hAnsi="Trebuchet MS"/>
          <w:sz w:val="26"/>
          <w:szCs w:val="26"/>
        </w:rPr>
      </w:pPr>
      <w:r w:rsidRPr="00F61FC8">
        <w:rPr>
          <w:rFonts w:ascii="Trebuchet MS" w:hAnsi="Trebuchet MS"/>
          <w:sz w:val="26"/>
          <w:szCs w:val="26"/>
        </w:rPr>
        <w:tab/>
        <w:t>______________________________</w:t>
      </w:r>
    </w:p>
    <w:p w14:paraId="2E98D7DB" w14:textId="540AE277" w:rsidR="00E67F31" w:rsidRPr="00F61FC8" w:rsidRDefault="00E67F31" w:rsidP="00E67F31">
      <w:pPr>
        <w:tabs>
          <w:tab w:val="left" w:pos="4680"/>
        </w:tabs>
        <w:rPr>
          <w:rFonts w:ascii="Trebuchet MS" w:hAnsi="Trebuchet MS"/>
          <w:sz w:val="26"/>
          <w:szCs w:val="26"/>
        </w:rPr>
      </w:pPr>
      <w:r w:rsidRPr="00F61FC8">
        <w:rPr>
          <w:rFonts w:ascii="Trebuchet MS" w:hAnsi="Trebuchet MS"/>
          <w:sz w:val="26"/>
          <w:szCs w:val="26"/>
        </w:rPr>
        <w:tab/>
      </w:r>
      <w:r w:rsidR="00E4291F">
        <w:rPr>
          <w:rFonts w:ascii="Trebuchet MS" w:hAnsi="Trebuchet MS"/>
          <w:sz w:val="26"/>
          <w:szCs w:val="26"/>
        </w:rPr>
        <w:t>Campbell Hudson</w:t>
      </w:r>
    </w:p>
    <w:p w14:paraId="389DA98D" w14:textId="77777777" w:rsidR="00E67F31" w:rsidRPr="00F61FC8" w:rsidRDefault="00E67F31" w:rsidP="00E67F31">
      <w:pPr>
        <w:tabs>
          <w:tab w:val="left" w:pos="4680"/>
        </w:tabs>
        <w:rPr>
          <w:rFonts w:ascii="Trebuchet MS" w:hAnsi="Trebuchet MS"/>
          <w:sz w:val="26"/>
          <w:szCs w:val="26"/>
        </w:rPr>
      </w:pPr>
      <w:r w:rsidRPr="00F61FC8">
        <w:rPr>
          <w:rFonts w:ascii="Trebuchet MS" w:hAnsi="Trebuchet MS"/>
          <w:sz w:val="26"/>
          <w:szCs w:val="26"/>
        </w:rPr>
        <w:tab/>
        <w:t>Chairman</w:t>
      </w:r>
    </w:p>
    <w:p w14:paraId="3AB89D5C" w14:textId="6A02F913" w:rsidR="00D755E2" w:rsidRDefault="00E67F31" w:rsidP="00E67F31">
      <w:pPr>
        <w:tabs>
          <w:tab w:val="left" w:pos="4680"/>
        </w:tabs>
        <w:rPr>
          <w:rFonts w:ascii="Trebuchet MS" w:hAnsi="Trebuchet MS"/>
          <w:sz w:val="26"/>
          <w:szCs w:val="26"/>
        </w:rPr>
      </w:pPr>
      <w:r w:rsidRPr="00F61FC8">
        <w:rPr>
          <w:rFonts w:ascii="Trebuchet MS" w:hAnsi="Trebuchet MS"/>
          <w:sz w:val="26"/>
          <w:szCs w:val="26"/>
        </w:rPr>
        <w:tab/>
        <w:t>Board of Finance</w:t>
      </w:r>
    </w:p>
    <w:p w14:paraId="0F1A3A1A" w14:textId="7C33B602" w:rsidR="00F61FC8" w:rsidRDefault="00F61FC8" w:rsidP="00E67F31">
      <w:pPr>
        <w:tabs>
          <w:tab w:val="left" w:pos="4680"/>
        </w:tabs>
        <w:rPr>
          <w:rFonts w:ascii="Trebuchet MS" w:hAnsi="Trebuchet MS"/>
          <w:sz w:val="26"/>
          <w:szCs w:val="26"/>
        </w:rPr>
      </w:pPr>
    </w:p>
    <w:p w14:paraId="66DA5E44" w14:textId="625F3423" w:rsidR="00F61FC8" w:rsidRDefault="00F61FC8" w:rsidP="00E67F31">
      <w:pPr>
        <w:tabs>
          <w:tab w:val="left" w:pos="4680"/>
        </w:tabs>
        <w:rPr>
          <w:rFonts w:ascii="Trebuchet MS" w:hAnsi="Trebuchet MS"/>
          <w:sz w:val="26"/>
          <w:szCs w:val="26"/>
        </w:rPr>
      </w:pPr>
    </w:p>
    <w:p w14:paraId="7117A1B0" w14:textId="77777777" w:rsidR="00F61FC8" w:rsidRPr="00F61FC8" w:rsidRDefault="00F61FC8" w:rsidP="00E67F31">
      <w:pPr>
        <w:tabs>
          <w:tab w:val="left" w:pos="4680"/>
        </w:tabs>
        <w:rPr>
          <w:rFonts w:ascii="Trebuchet MS" w:hAnsi="Trebuchet MS"/>
          <w:sz w:val="26"/>
          <w:szCs w:val="26"/>
        </w:rPr>
      </w:pPr>
    </w:p>
    <w:p w14:paraId="6BD26CFB" w14:textId="0D047DB4" w:rsidR="00E67F31" w:rsidRPr="00F61FC8" w:rsidRDefault="00E67F31" w:rsidP="004A2A59">
      <w:pPr>
        <w:tabs>
          <w:tab w:val="left" w:pos="4680"/>
        </w:tabs>
        <w:jc w:val="center"/>
        <w:rPr>
          <w:rFonts w:ascii="Trebuchet MS" w:hAnsi="Trebuchet MS"/>
          <w:sz w:val="26"/>
          <w:szCs w:val="26"/>
        </w:rPr>
      </w:pPr>
      <w:r w:rsidRPr="00F61FC8">
        <w:rPr>
          <w:rFonts w:ascii="Trebuchet MS" w:hAnsi="Trebuchet MS"/>
          <w:sz w:val="26"/>
          <w:szCs w:val="26"/>
        </w:rPr>
        <w:t xml:space="preserve">Dated at Essex, Connecticut this </w:t>
      </w:r>
      <w:r w:rsidR="009A22C7">
        <w:rPr>
          <w:rFonts w:ascii="Trebuchet MS" w:hAnsi="Trebuchet MS"/>
          <w:sz w:val="26"/>
          <w:szCs w:val="26"/>
        </w:rPr>
        <w:t>2</w:t>
      </w:r>
      <w:r w:rsidR="00E4291F">
        <w:rPr>
          <w:rFonts w:ascii="Trebuchet MS" w:hAnsi="Trebuchet MS"/>
          <w:sz w:val="26"/>
          <w:szCs w:val="26"/>
        </w:rPr>
        <w:t>2</w:t>
      </w:r>
      <w:r w:rsidR="00311577" w:rsidRPr="00F61FC8">
        <w:rPr>
          <w:rFonts w:ascii="Trebuchet MS" w:hAnsi="Trebuchet MS"/>
          <w:sz w:val="26"/>
          <w:szCs w:val="26"/>
        </w:rPr>
        <w:t xml:space="preserve"> </w:t>
      </w:r>
      <w:r w:rsidR="00B742B3" w:rsidRPr="00F61FC8">
        <w:rPr>
          <w:rFonts w:ascii="Trebuchet MS" w:hAnsi="Trebuchet MS"/>
          <w:sz w:val="26"/>
          <w:szCs w:val="26"/>
        </w:rPr>
        <w:t>day of March 20</w:t>
      </w:r>
      <w:r w:rsidR="00B861CA" w:rsidRPr="00F61FC8">
        <w:rPr>
          <w:rFonts w:ascii="Trebuchet MS" w:hAnsi="Trebuchet MS"/>
          <w:sz w:val="26"/>
          <w:szCs w:val="26"/>
        </w:rPr>
        <w:t>2</w:t>
      </w:r>
      <w:r w:rsidR="00E4291F">
        <w:rPr>
          <w:rFonts w:ascii="Trebuchet MS" w:hAnsi="Trebuchet MS"/>
          <w:sz w:val="26"/>
          <w:szCs w:val="26"/>
        </w:rPr>
        <w:t>3</w:t>
      </w:r>
      <w:r w:rsidR="004A2A59" w:rsidRPr="00F61FC8">
        <w:rPr>
          <w:rFonts w:ascii="Trebuchet MS" w:hAnsi="Trebuchet MS"/>
          <w:sz w:val="26"/>
          <w:szCs w:val="26"/>
        </w:rPr>
        <w:t>.</w:t>
      </w:r>
    </w:p>
    <w:sectPr w:rsidR="00E67F31" w:rsidRPr="00F61FC8" w:rsidSect="00F61FC8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F31"/>
    <w:rsid w:val="00071454"/>
    <w:rsid w:val="000B7636"/>
    <w:rsid w:val="00200721"/>
    <w:rsid w:val="00216C4D"/>
    <w:rsid w:val="0030692B"/>
    <w:rsid w:val="00311577"/>
    <w:rsid w:val="003F086A"/>
    <w:rsid w:val="00422E19"/>
    <w:rsid w:val="00424946"/>
    <w:rsid w:val="0046747F"/>
    <w:rsid w:val="004A2A59"/>
    <w:rsid w:val="004C189D"/>
    <w:rsid w:val="004D4CE7"/>
    <w:rsid w:val="0055471B"/>
    <w:rsid w:val="005B1961"/>
    <w:rsid w:val="006A7DA8"/>
    <w:rsid w:val="006D0545"/>
    <w:rsid w:val="006D31FB"/>
    <w:rsid w:val="00747863"/>
    <w:rsid w:val="007A4A6B"/>
    <w:rsid w:val="0083213D"/>
    <w:rsid w:val="0090588C"/>
    <w:rsid w:val="009A22C7"/>
    <w:rsid w:val="009B6E7E"/>
    <w:rsid w:val="009D1CFC"/>
    <w:rsid w:val="00AA0188"/>
    <w:rsid w:val="00B01057"/>
    <w:rsid w:val="00B742B3"/>
    <w:rsid w:val="00B861CA"/>
    <w:rsid w:val="00C15E34"/>
    <w:rsid w:val="00C542E2"/>
    <w:rsid w:val="00C931B5"/>
    <w:rsid w:val="00D26821"/>
    <w:rsid w:val="00D755E2"/>
    <w:rsid w:val="00DD039B"/>
    <w:rsid w:val="00E0561B"/>
    <w:rsid w:val="00E4291F"/>
    <w:rsid w:val="00E67F31"/>
    <w:rsid w:val="00E97BC0"/>
    <w:rsid w:val="00F61FC8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DB6C9"/>
  <w15:docId w15:val="{E7A5709F-BE4B-4EAA-BFA7-78B8D8B7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E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E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7B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exct.gov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us02web.zoom.us/j/85371067292?pwd=UG01aW9iTEY5NHpVRC9JcGZrVldpZz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F0AF5979168243A8434D123E6B16B4" ma:contentTypeVersion="11" ma:contentTypeDescription="Create a new document." ma:contentTypeScope="" ma:versionID="3876d61ab492365e2ceca6cd2e79766b">
  <xsd:schema xmlns:xsd="http://www.w3.org/2001/XMLSchema" xmlns:xs="http://www.w3.org/2001/XMLSchema" xmlns:p="http://schemas.microsoft.com/office/2006/metadata/properties" xmlns:ns3="3a52b15d-b3f3-4d9a-8810-fd7944a2735e" targetNamespace="http://schemas.microsoft.com/office/2006/metadata/properties" ma:root="true" ma:fieldsID="f9d5377709d93cd7974d0e7cfc48e567" ns3:_="">
    <xsd:import namespace="3a52b15d-b3f3-4d9a-8810-fd7944a273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2b15d-b3f3-4d9a-8810-fd7944a27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3D3231-0B30-4F94-AB8C-C7D523256A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DF88AE-956E-4ECD-A6FE-1BF4D003A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2b15d-b3f3-4d9a-8810-fd7944a273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D8CA64-7707-4F98-9C38-29AE51FF0BE7}">
  <ds:schemaRefs>
    <ds:schemaRef ds:uri="http://schemas.openxmlformats.org/package/2006/metadata/core-properties"/>
    <ds:schemaRef ds:uri="http://schemas.microsoft.com/office/2006/metadata/properties"/>
    <ds:schemaRef ds:uri="3a52b15d-b3f3-4d9a-8810-fd7944a2735e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Lucarelli</dc:creator>
  <cp:lastModifiedBy>Alyson Finnegan</cp:lastModifiedBy>
  <cp:revision>2</cp:revision>
  <cp:lastPrinted>2023-03-22T17:09:00Z</cp:lastPrinted>
  <dcterms:created xsi:type="dcterms:W3CDTF">2023-04-10T17:26:00Z</dcterms:created>
  <dcterms:modified xsi:type="dcterms:W3CDTF">2023-04-10T17:26:00Z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0x0101007AF0AF5979168243A8434D123E6B16B4</vt:lpwstr>
  </property>
</Properties>
</file>